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678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УТВЕРЖДЕНО </w:t>
      </w:r>
    </w:p>
    <w:p>
      <w:pPr>
        <w:spacing w:before="0" w:after="0" w:line="240"/>
        <w:ind w:right="0" w:left="4678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object w:dxaOrig="2174" w:dyaOrig="1124">
          <v:rect xmlns:o="urn:schemas-microsoft-com:office:office" xmlns:v="urn:schemas-microsoft-com:vml" id="rectole0000000000" style="width:108.700000pt;height:5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Индивидуальный предприниматель</w:t>
      </w:r>
    </w:p>
    <w:p>
      <w:pPr>
        <w:spacing w:before="0" w:after="0" w:line="240"/>
        <w:ind w:right="0" w:left="467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67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678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Титовец А. А.</w:t>
      </w:r>
    </w:p>
    <w:p>
      <w:pPr>
        <w:spacing w:before="0" w:after="0" w:line="240"/>
        <w:ind w:right="0" w:left="467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678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01.12.2018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ПУБЛИЧНЫЙ ДОГОВОР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возмездного оказания услуг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01.12.2018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Минск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Публичный договор (далее по тексту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определяет порядок предоставления услуг, а также взаимные права, обязанности и порядок взаимоотношений между Индивидуальным предпринимателем Титовцом Алексеем Анатольевичем, действующего на основании Свидетельства о государственной регистрации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192993535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08.11.2017, именуемый в дальнейшем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Исполнитель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заказчиком услуг, именуемым в дальнейшем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Заказчик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принявшим (акцептовавшим) публичное предложение (оферту) о заключении настоящего Договора, при совместном упоминании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ОПРЕДЕЛЕНИЯ, ИСПОЛЬЗУЕМЫЕ В НАСТОЯЩЕМ ДОГОВОРЕ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соглашение между Заказчиком и Исполнителем о возмездном оказании определённых услуг.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Оферта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публичный Договор, текст которого является публичным предложением (офертой), адресованным неопределенному кругу лиц с целью оказания определенных услуг (пункт 2 статьи 407 Гражданского кодекса Республики Беларусь, далее по тексту договора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ГК РБ).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Место размещения Публичного договора и иной информации для Заказчика: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Минск, пр-т Партизанский, д. 2/1, 4 эт., пом. 403,406;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интернет-ресурсы: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https://etostudio.by</w:t>
        </w:r>
      </w:hyperlink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https://vk.com/eto_studio</w:t>
        </w:r>
      </w:hyperlink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https://www.instagram.com/eto_studio</w:t>
        </w:r>
      </w:hyperlink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Акцепт оферты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полное и безоговорочное принятие оферты путем осуществления действий, указанных в разделе 3 настоящего Договора. Акцепт оферты создает Договор между Сторонами.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Услуги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Исполнителем по заданию Заказчика мероприятий, фотосессий в фотостудии Исполнителя.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Факт, подтверждающий заключение Договора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оплата выбранной Заказчиком услуги на условиях, определенных Договором (пункт 3 статьи 408 ГК РБ).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Правила фотостудии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«Eto Studio»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документ (Приложение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Договору), регламентирующий и уточняющий взаимные права и обязанности Сторон Договора и являющийся неотъемлемой частью Договора.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ПРЕДМЕТ ДОГОВОРА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настоящим Договором Исполнитель обязуется оказать Заказчику Услуги, а Заказчик принимает на себя обязательство оплатить стоимость Услуги на условиях, предусмотренных настоящим Договором.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оказания Услуг, которые могут быть оказаны в рамках настоящего Договора, а также другая информация, являющаяся существенной для оказания Услуг по настоящему Договору, размещается Исполнителем в Месте размещения Публичного договора и иной информации для Заказчика.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 предоставления Услуг определяется соглашением Сторон.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Исполнитель оставляет за собой право вносить изменения и дополнения в настоящий Договор и в иную информацию, размещенную в Месте размещения Публичного договора и иной информации для Заказчика, в связи с чем Заказчик обязуется перед получением Услуг ознакомиться с актуальной версией Договора и иной информацией.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Место оказания услуг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Минск, пр-т Партизанский, д. 2/1, 4 эт., пом. 403, 406.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АКЦЕПТ ОФЕРТЫ И ЗАКЛЮЧЕНИЕ ДОГОВОРА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Договор является публичным Договором (статья 396 ГК РБ), в соответствии с которым Исполнитель принимает на себя обязательство по оказанию определенных услуг в отношении неопределенного круга лиц, обратившихся за указанными Услугами.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(публикация) текста настоящего Договора в Месте размещения Публичного договора и иной информации для Заказчика является публичным предложением (офертой), адресованным неопределенному кругу лиц, заключить настоящий Договор (пункт 2 статья 407 ГК РБ).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 (статья 398 ГК РБ).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Фактом принятия (акцепта) Заказчиком условий настоящего Договора является оплата Заказчиком Услуги в порядке и на условиях, определенных настоящим Договором (пункт 3 статья 408 ГК РБ). Заказчик несет полную ответственность за правильность и достоверность информации при оформлении заказа Услуги.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Договор, при условии соблюдения порядка его акцепта, считается заключенным в простой письменной форме (пункты 2 и 3 статьи 404 ГК РБ) с момента зачисления денежных средств на расчетный счет и/или в кассу Исполнителя.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Данная оферта является действительной в той редакции и на тех условиях, которые существовали на момент ее акцепта.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ОБЯЗАННОСТИ И ПРАВА СТОРОН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Исполнитель обязуется: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посредством размещения (публикации) в Месте размещения Публичного договора и иной информации для Заказчика предоставить Заказчику достоверную информацию о видах предоставляемых Услуг, способах их предоставления, условиях оплаты Услуг и другую информацию, необходимую в рамках исполнения условий настоящего Договора;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ознакомить Заказчика по его требованию с порядком предоставления Услуги по телефону, по Месту оказания услуг, по электронной почте, указанных в п. 10.2 настоящего Договора;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незамедлительно оповестить Заказчика о возникновении форс-мажорных обстоятельств, которые могут повлиять на объем и качество оказываемых Исполнителем Услуг;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обеспечить конфиденциальность информации, предоставленной Заказчиком,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 Республики Беларусь;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оказать Услуги лично и/или с привлечением третьих лиц.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Исполнитель имеет право: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одностороннем порядке вносить изменения, дополнения в настоящий Договор и в иную информацию, о которых Заказчик считается уведомленным должным образом с момента публикации измененной версии Договора в Месте размещения Публичного договора и иной информации для Заказчика;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приостановить или полностью прекратить оказание Услуг Заказчику либо отказаться от исполнения настоящего Договора в одностороннем порядке в случае неисполнения Заказчиком принятых на себя обязательств по настоящему Договору, при этом оплаченные суммы Заказчику не возвращаются;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принимать к рассмотрению претензии Заказчика, предъявленные после истечения сроков, в течение которых такие претензии могут быть предъявлены.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Заказчик обязуется: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соблюдать условия настоящего Договора;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своевременно оплатить Исполнителю стоимость Услуг в порядке, в размерах и в сроки, определенные настоящим Договором;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Неукоснительно соблюдать и руководствоваться Правилами фотостудии (Приложение 1 к Договору)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Бережно использовать имущество, находящееся в фотостудии и предоставленное Исполнителем в рамках оказания Услуг. Заказчик несет полную материальную ответственность за порчу имущества, возникшую вследствие действий и/или бездействий Заказчика. В случае причинения порчи имущества, предоставленного Исполнителем, Заказчик обязуется возместить Исполнителю материальный ущерб в день причинения вреда.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Соблюдать дисциплину, правила пожарной безопасности, не создавать препятствий работе Исполнителя. В случае нарушения настоящего пункта Исполнитель вправе незамедлительно отказаться от дальнейшего исполнения настоящего Договора, при этом оплаченные суммы Заказчику не возвращаются.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Прибыть в место непосредственного оказания Услуг до начала оказания Услуг. В случае опоздания Заказчика, данное время не переносится, и оплаченные суммы Заказчику не возвращаются.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Уведомить Исполнителя об отсутствии возможности прибыть в согласованное время для оказания Услуг. В случае отсутствия уведомления Услуга считается оказанной надлежащим образом.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Заказчик имеет право: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требовать от Исполнителя надлежащего оказания Услуг;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получать у Исполнителя консультации по телефону или электронной почте по вопросам, возникающим в связи с оказанием Услуг.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расторгнуть настоящий Договор в случае: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невыполнения либо ненадлежащего выполнения Исполнителем своих обязательств по оказанию услуг в рамках настоящего Договора;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ЦЕНА УСЛУГ. ПОРЯДОК РАСЧЕТОВ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Стоимость услуг, оказываемых согласно настоящей публичной оферте, определяется исходя из выбранной Заказчиком Услуги и действующего на момент акцепта оферты Исполнителя.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 о стоимости Услуг расположена в Месте размещения Публичного договора и иной информации для Заказчика.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Стоимость Услуг по настоящему Договору оплачивается Заказчиком в безналичном порядке на расчетный счет и/или наличными денежными средствами в кассу Исполнителя.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расходы Заказчика, связанные с перечислением денежных средств Исполнителю, относятся на счет Заказчика.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Исполнитель принимает на себя обязательства по оказанию Услуг только после поступления денежных средств от Заказчика на расчетный счет и/или в кассу Исполнителя.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Валюта обязательства и платежа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белорусский рубль (BYN).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Полученная по Договору сумма предварительной оплаты не является коммерческим займом и, соответственно, на нее не распространяются требования статьи 770 ГК РБ, не начисляются и не выплачиваются проценты.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Источник финансирования по настоящему Договору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собственные средства Заказчика.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ПОРЯДОК СДАЧИ-ПРИЕМКИ ОКАЗАННЫХ УСЛУГ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Услуга, предоставляемая Заказчику, носит неделимый характер и принимается к учету Исполнителем сразу после ее оказания. Подтверждением оказанной Услуги может являться акт сдачи-приемки оказанных услуг, который составляется Исполнителем по завершению оказания Услуги. Акт сдачи-приемки оказанных услуг составляется Исполнителем только в случаях, когда обязанность составления Акта напрямую предусмотрена действующим законодательством Республики Беларусь.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 сдачи-приемки оказанных услуг согласно постановлению Министерства финансов Республики Беларусь от 12.02.2018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58»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составляется Исполнителем единолично и признается первичным учетным документом.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Заказчик соглашается с тем, что акт сдачи-приемки оказанных услуг составляется Исполнителем в одностороннем порядке в соответствии с действующим законодательством Республики Беларусь.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 сдачи-приемки оказанных услуг направляется Исполнителем Заказчику не позднее 20 (Двадцати) рабочих дней только после получения письменного запроса Заказчика о предоставлении акта с указанием адреса Заказчика.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Заказчик безоговорочно соглашается с тем, что если он в день оказания Услуги не заявит каких-либо письменных претензий по качеству оказанных Исполнителем услуг, то это будет рассматриваться как однозначное согласие Заказчика с тем, что Услуги оказаны Исполнителем своевременно, в полном объеме и надлежащим образом. В случае наличия претензии по качеству оказанных услуг, она оформляется письменно и направляется Исполнителю по адресу, указанному в разделе 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Реквизиты сторон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заказным почтовым отправлением.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отсутствии претензий по качеству оказанных Исполнителем услуг датой приемки оказанных услуг считается дата оказания услуг.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ОТВЕТСТВЕННОСТЬ СТОРОН. ПОРЯДОК РАЗРЕШЕНИЯ СПОРОВ. ФОРС- МАЖОРНЫЕ ОСТОЯТЕЛЬСТВА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Каждая из Сторон обязана исполнять свои обязательства надлежащим образом, оказывая всевозможное содействие другой Стороне. В случае неисполнения либо ненадлежащего исполнения своих обязанностей Стороны несут ответственность в соответствии с законодательством Республики Беларусь, с условиями настоящего Договора, при наличии их вины. Отсутствие вины подлежит доказыванию Стороной, нарушившей обязательство.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Любой спор, разногласие или требование, возникающие из настоящего Договора или в связи с ним, в частности, касающиеся его нарушения, прекращения или недействительности, решаются Сторонами путем переговоров. Срок рассмотрения претензии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15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пять) рабочих дней с момента получения письменной претензии. Отказ от претензии должен быть мотивированным и в письменной форме направлен предъявителю претензии. Претензия считается признанной в случае неполучения Стороной ее направившей, мотивированного ответа по истечении срока на рассмотрение претензии, указанной в настоящем пункте. При не достижении согласия споры подлежат рассмотрению в судебном порядке в соответствии с действующим законодательством Республики Беларусь по месту нахождения Исполнителя.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нарушения Заказчиком п. 4.3.3. - 4.3.7. Договора Исполнитель вправе требовать уплаты понесенных Исполнителем расходов и убытков. Исполнитель вправе удержать указанные выше суммы из ранее внесенных денежных средств Заказчиком.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 одна из Сторон не несет ответственность за полное или частичное неисполнение любой из своих обязанностей по настоящему Договору, если неисполнение явилось следствием действия обстоятельств непреодолимой силы (форс-мажорные обстоятельства).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ИЗВЕЩЕНИЯ И УВЕДОМЛЕНИЯ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Стороны безоговорочно признают юридическую силу текстов документов, полученных по каналам связи (электронной почты)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 в силу требований законодательства и настоящего Договора.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Стороны безоговорочно соглашаются с тем, что вся переписка, извещения и уведомления, полученные на адреса электронной почты, номера телефонов имеют достаточную юридическую силу.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СРОК ДЕЙСТВИЯ ДОГОВОРА. ПОРЯДОК ВНЕСЕНИЯ ИЗМЕНЕНИЙ, ДОПОЛНЕНИЙ В ДОГОВОР И ЕГО РАСТОРЖЕНИЯ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Договор считается заключенным с момента зачисления на расчетный счет и/или внесения в кассу Исполнителя денежных средств, уплаченных Заказчиком в счет оплаты заказанных им Услуг в соответствии с настоящим Договором.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Договор действует до надлежащего исполнения Сторонами всех принятых на себя обязательств по Договору или до его расторжения в порядке, предусмотренном настоящим Договором.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Исполнитель вправе изменять условия настоящего Договора, вводить новые условия или приложения к настоящему Договору без предварительного уведомления Заказчика. Заказчик, зная о возможности таких изменений, согласен с тем, что они будут производиться. Если Заказчик продолжает исполнять настоящий Договор после таких изменений, это означает его согласие с ними.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Изменения и/или дополнения, вносимые Исполнителем в настоящий Договор по собственной инициативе, вступают в силу с даты их утверждения Исполнителем и размещением (опубликованием) в Месте размещения Публичного договора и иной информации для Заказчика.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Изменения и/или дополнения, вносимые Исполнителем в настоящий Договор в связи с изменением законодательства, вступают в силу одновременно с вступлением в силу изменений в данных актах законодательства.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 изменений и/или дополнений настоящего Договора либо его новая редакция доводится Исполнителем до всеобщего сведения посредством размещения (опубликования) соответствующей информации в Месте размещения Публичного договора и иной информации для Заказчика.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Договор может быть расторгнут по соглашению сторон. Исполнитель имеет право отказаться от настоящего Договора в одностороннем порядке, уведомив Заказчика не позднее чем за 3 (три) календарных дня до планируемой даты прекращения.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РЕКВИЗИТЫ СТОРОН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Стороны соглашаются, что реквизитами Заказчика считается информация, указанная им при заполнении формы для заказа и/или оплаты Услуг, если они оформляются.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10.2.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Реквизиты Исполнителя: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Индивидуальный предприниматель Титовец Алексей Анатольевич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Юридический адрес: Республика Беларусь, г.Минск, ул.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Руссиянова, 18-372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УНП: 192993535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Расчетный счет: BY78ALFA30132385160010270000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Банк: ЗАО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Альфа-Банк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 Минск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Код банка: ALFABY2X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Телефоны: +375 (29) 308-13-21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E-mail: etostudiominsk@yandex.ru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3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3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3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3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3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3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3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23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 </w:t>
      </w:r>
    </w:p>
    <w:p>
      <w:pPr>
        <w:spacing w:before="0" w:after="0" w:line="240"/>
        <w:ind w:right="0" w:left="581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публичному Договору </w:t>
      </w:r>
    </w:p>
    <w:p>
      <w:pPr>
        <w:spacing w:before="0" w:after="0" w:line="240"/>
        <w:ind w:right="0" w:left="581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возмездного оказания услуг </w:t>
      </w:r>
    </w:p>
    <w:p>
      <w:pPr>
        <w:spacing w:before="0" w:after="0" w:line="240"/>
        <w:ind w:right="0" w:left="581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01.12.2018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ФОТОСТУДИИ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«ETO STUDIO»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БРОНИРОВАНИЕ И ОПЛАТА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 обращением за оказанием Услуг Заказчику необходимо ознакомиться с графиком занятости фотостудии по телефонам: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+375 (29) 275-26-26,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+375 (29) 754-26-26.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Заказ Услуги (в том числе бронирование фотостудии) осуществляется одним из следующих способов: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телефонам, указанным выше через Viber; Telegram; WhatsApp или СМС сообщением.</w:t>
        <w:br/>
        <w:t xml:space="preserve">1.3. При бронировании на выходные и/или праздничные дни и при бронировании фотостудии от 2-х часов в любой день Заказчику необходимо в течение 3-ёх дней после направления заявки на бронирование внести предоплату в размере 50% или совершить полную оплату Услуг.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Предварительную и/или окончательную оплату Услуг необходимо вносить в безналичном порядке на расчетный счет Исполнителя (через банк) и/или в кассу Исполнителя (непосредственно в фотостудии).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начала потребления Услуг (в т. ч. фото-видеосъемки) Заказчик подписывает Акт приёма-передачи фотостудии (помещения, зала), оборудования и реквизита.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Оплата стоимости Услуг происходит до начала времени бронирования. Заказчику необходимо прибыть в фотостудию за 15 минут до начала бронирования.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бронировании Заказчик (организатор съемки и т.д.) берет на себя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ответственность об информировании всех ее участников о правилах студии и её местонахождении.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ОТМЕНА БРОНИРОВАНИЯ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Заказчик отказывается от бронирования более чем за 7 дней до бронируемого времени, бронь возможно перенести 1 раз с сохнанением предоплаты и без возможности последующего переноса.(предоплата не возвращается).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Заказчик отказывается от бронирования менее чем за 7 дней до бронируемого времени, Заказчик обязан возместить Исполнителю фактически понесенные расходы (аренда помещения и т.д.) в размере 50% стоимости (предоплата не возвращается).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бронировании на ближайшие 48 часов и отмены в течение 4-ух часов после бронирования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Исполнитель возвращает предоплату в полном объеме.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Заказчик отказывается менее чем за 72 часа, Заказчик обязан возместить Исполнителю фактически понесенные расходы (аренда помещения и т.д.) в размере 100%  стоимости (предоплата не возвращается).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Заказчик отказывается менее чем за 24 часа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Заказчик обязан возместить Исполнителю фактически понесенные расходы (аренда помещения и т.д.) в размере 100% от стоимости (предоплата не возвращается).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ПРАВИЛА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Началом времени бронирования зала считается заявленное Заказчиком время (Примечание. Не фактическое время начала съёмки и т.д.).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Окончанием времени бронирования, считается заявленное и оплаченное Заказчиком время (Примечание. Не фактическое время окончания съёмки и т.д.).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 оказания услуг начинается согласно забронированному времени 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заканчивается за 5 минут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до окончания забронированного времени.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Заказчик вправе прибыть в место оказания Услуг раньше или продлить время (предварительно согласовав с администратором) при наличии свободного времени до или после соответственно) и оплатить дополнительное пребывание в соответствии с действующими тарифами.</w:t>
        <w:br/>
        <w:t xml:space="preserve">3.5.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Одновременно в зале может находиться не более 7 человек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(включая фотографа), за каждого дополнительного участника съемки производится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доплата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рубля/час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Одно гримерное место предоставляется бесплатно на то время, на которое забронирован зал, т.е. если вы забронировали зал на час, то час гримерки до или во время съемки включен в стоимость, последующие часы гримерная оплачивается в размере 10 руб/час.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зале необходимо находиться в носках или в сменной обуви (в студии есть тапочки). Исключением являются молодожены, которым разрешается протереть обувь при входе в зал.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  <w:t xml:space="preserve">3.8.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завершению съёмки необходимо привести залы в порядок.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Администратор Исполнителя вправе осмотреть пространство и предупредить за 5-10 минут Заказчика об окончании оказания Услуг, использования оборудования и интерьера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РАБОТЫ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Сотрудники фотостудии не вмешиваются в рабочий процесс. Администратор находится в съёмочном помещении только при необходимости, степень которой определяется посетителем или Администрацией.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окончания оказания Услуг Заказчик обязан освободить место оказания Услуг. Заказчик обязан покинуть пространство, освободив его от мусора и т.д. Время освобождения пространства от мусора и т.д. Заказчиком включается в конечную стоимость оказания Услуги. После окончания оказания Услуг Исполнителем Заказчик обязан оставить реквизиты, декорации и т.д. в исходном месте. Осмотр использованного реквизита и мебели до и после использования пространства проводит Администратор.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выявлении загрязнении Заказчик оплачивает клининговые услуги (уборку) в размере от 10 бел. руб.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 бел. руб. (устанавливается Администратором).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Заказчик обязан бережно относиться к имуществу Исполнителя. Заказчик несёт полную материальную ответственность за порчу имущества пространства.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выявлении порчи авторских декораций, имущества или реквизитов Исполнителя, Заказчик обязан оплатить стоимость материалов, необходимых для восстановления декораций, имущества или реквизитов, а также стоимость работ по восстановлению декораций, имущества или реквизитов равной почасовой стоимости Услуг. В случае несогласия Заказчиком расчетами стоимости работ по восстановлению интерьера или оборудования,  Заказчик вправе заказать независимую экспертизу организаций, имеющих право проводить независимую экспертизу для представления в суде согласно.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финансовые затраты на экспертизу возлагаются на Заказчика.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Присутствие животных (птицы запрещены) в период оказания Услуг осуществляется только при согласии Исполнителя.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ОБОРУДОВАНИЕ И ИНТЕРЬЕР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 началом использования зала Администратор в присутствии Заказчика обязан проверить исправность передаваемого в пользование оборудования, а по окончании использования зала также проверить его целостность и работоспособность. Перед входом в зал Заказчик ставит подпись в акте приема-передачи оборудования и реквизита, которым подтверждается исправность оборудования и реквизитов.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Рекомендуем осмотреть зал и реквизиты вместе с Администратором на предмет наличия повреждения интерьера. При выявлении дефектов интерьера Заказчик обязан указать на это Администратору.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Запрещается самостоятельно менять насадки на приборах (с целью избежания повреждения импульсной или пилотный лампы). Заказчик вправе потребовать смену насадки от Администратора.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Заказчик планирует использовать свой декор, Заказчик обязан проинформировать об этом Исполнителя при бронировании.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бронировании зала под тип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видео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запрещено пользование импульсным оборудованием с использованием пилотных ламп. Для видеосъемок существуют приборы постоянного света.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БЕЗОПАСНОСТЬ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всей территории здания, в котором расположена фотостудия, необходимо соблюдать правила безопасной эксплуатации оборудования, правила пожарной безопасности, технику безопасности, правила общественного порядка и все прочие нормы и правила, установленные законодательством Республики Беларусь.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Ответственность за съёмочный процесс принимают на себя Заказчик, а также организаторы съёмок, фотографы и модели. Соответствие процесса нормам законодательства Республики Беларусь обязательно.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утерянные или оставленные без присмотра вещи Администрация ответственности не несёт.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ТЕРРИТОРИИ ФОТОСТУДИИ ЗАПРЕЩЕНО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всей территории фотостудии запрещается распитие алкоголя, разжигание открытого и закрытого огня и курение (если последнее не продиктовано художественной необходимостью, о которой заранее необходимо сообщить и согласовать возможность с Администратором). В случае нарушения настоящего пункта Исполнитель вправе прекратить оказание Услуг без возмещения суммы оплаты.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Находиться в состоянии алкогольного и наркотического опьянения. В случае нарушения настоящего пункта Исполнитель вправе прекратить оказание Услуг без возмещения суммы оплаты.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красящие и сыпучие вещества, а также искусственный снег, перья и иные вещества, которые способствуют загрязнению зала и пространства вокруг него, без согласования с Администрацией. В случае нарушения настоящего пункта Исполнитель вправе прекратить оказание Услуг без возмещения суммы оплаты.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Нахождение на территории фотостудии лиц, не достигших 16-ти летнего возраста, без сопровождения родителей или законных представителей строго запрещено. При возникновении спорных ситуаций Администрация вправе потребовать документ, удостоверяющий возраст посетителя.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Запрещена съёмка порнографического материала. В случае выявления нарушения настоящего пункта Исполнитель вправе прекратить оказание Услуг без возмещения суммы оплаты. В таком случае уголовную и административную ответственность несет Заказчик (организатор фото/ видеосъемки и т.д.).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выявлении противозаконных действий Заказчика на территории фотостудии Администрация оставляет за собой право незамедлительно приостановить или отказать в дальнейшем сотрудничестве Заказчику.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пиротехнической (в т.ч. (хлопушки, бенгальские огни,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бомбочки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т.д.) и/или легковоспламеняющихся предметов и веществ запрещено.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Съёмки следующего характера: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эротики, обнаженного женского/мужского тела. В случае выявления Администрация фотостудии вправе отказать Заказчику в продолжение съемочного процесса. В случае нарушения настоящего пункта Исполнитель вправе прекратить оказание Услуг без возмещения суммы оплаты. Ответственность за нарушение законодательства Республики Беларусь несет Заказчик (организатор фотосъемки). 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vk.com/eto_studio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etostudio.by/" Id="docRId2" Type="http://schemas.openxmlformats.org/officeDocument/2006/relationships/hyperlink" /><Relationship TargetMode="External" Target="https://www.instagram.com/eto_studio" Id="docRId4" Type="http://schemas.openxmlformats.org/officeDocument/2006/relationships/hyperlink" /><Relationship Target="styles.xml" Id="docRId6" Type="http://schemas.openxmlformats.org/officeDocument/2006/relationships/styles" /></Relationships>
</file>